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3A" w:rsidRDefault="00D83FFC" w:rsidP="002C143A">
      <w:pPr>
        <w:jc w:val="center"/>
      </w:pPr>
      <w:r>
        <w:t>РОССИЙСКАЯ ФЕДЕРАЦИЯ</w:t>
      </w:r>
    </w:p>
    <w:p w:rsidR="00D83FFC" w:rsidRDefault="00D83FFC" w:rsidP="002C143A">
      <w:pPr>
        <w:jc w:val="center"/>
      </w:pPr>
      <w:r>
        <w:t>Ивановская область</w:t>
      </w:r>
    </w:p>
    <w:p w:rsidR="00D83FFC" w:rsidRDefault="00D83FFC" w:rsidP="002C143A">
      <w:pPr>
        <w:jc w:val="center"/>
      </w:pPr>
      <w:r>
        <w:t>Шуйский муниципальный район</w:t>
      </w:r>
    </w:p>
    <w:p w:rsidR="00D83FFC" w:rsidRDefault="00D83FFC" w:rsidP="002C143A">
      <w:pPr>
        <w:jc w:val="center"/>
      </w:pPr>
    </w:p>
    <w:p w:rsidR="002C143A" w:rsidRDefault="006D1772" w:rsidP="002C143A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D726055" wp14:editId="17E66317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3A" w:rsidRDefault="002A1D42" w:rsidP="002C143A">
      <w:pPr>
        <w:jc w:val="center"/>
      </w:pPr>
      <w:r>
        <w:t xml:space="preserve">СОВЕТ </w:t>
      </w:r>
      <w:r w:rsidR="006D1772">
        <w:t>ВАСИЛЬЕВСКОГО</w:t>
      </w:r>
      <w:r>
        <w:t xml:space="preserve"> ПОСЕЛЕНИЯ</w:t>
      </w:r>
    </w:p>
    <w:p w:rsidR="002A1D42" w:rsidRDefault="00CF1BC7" w:rsidP="002C143A">
      <w:pPr>
        <w:jc w:val="center"/>
      </w:pPr>
      <w:r>
        <w:t>ШУЙСКОГО</w:t>
      </w:r>
      <w:r w:rsidR="002A1D42">
        <w:t xml:space="preserve"> РАЙОНА </w:t>
      </w:r>
      <w:r>
        <w:t>ИВАНОВСКОЙ</w:t>
      </w:r>
      <w:r w:rsidR="002A1D42">
        <w:t xml:space="preserve"> ОБЛАСТИ</w:t>
      </w:r>
    </w:p>
    <w:p w:rsidR="002A1D42" w:rsidRDefault="002A1D42" w:rsidP="002A1D42">
      <w:pPr>
        <w:jc w:val="center"/>
      </w:pPr>
    </w:p>
    <w:p w:rsidR="002A1D42" w:rsidRDefault="002A1D42" w:rsidP="002A1D42">
      <w:pPr>
        <w:jc w:val="center"/>
      </w:pPr>
      <w:r>
        <w:t>РЕШЕНИЕ</w:t>
      </w:r>
    </w:p>
    <w:p w:rsidR="00554270" w:rsidRDefault="00554270" w:rsidP="002A1D42">
      <w:pPr>
        <w:jc w:val="center"/>
      </w:pPr>
    </w:p>
    <w:p w:rsidR="00554270" w:rsidRDefault="00554270" w:rsidP="002A1D42">
      <w:pPr>
        <w:jc w:val="center"/>
      </w:pPr>
      <w:r>
        <w:t xml:space="preserve">с. </w:t>
      </w:r>
      <w:r w:rsidR="006D1772">
        <w:t>Васильевское</w:t>
      </w:r>
    </w:p>
    <w:p w:rsidR="002A1D42" w:rsidRDefault="002A1D42" w:rsidP="002A1D42">
      <w:pPr>
        <w:jc w:val="center"/>
      </w:pPr>
    </w:p>
    <w:p w:rsidR="002A1D42" w:rsidRDefault="002A1D42" w:rsidP="002A1D42">
      <w:pPr>
        <w:jc w:val="center"/>
      </w:pPr>
      <w:r>
        <w:t xml:space="preserve">от </w:t>
      </w:r>
      <w:r w:rsidR="006D1772">
        <w:t>17</w:t>
      </w:r>
      <w:r w:rsidR="00CF1BC7">
        <w:t>.</w:t>
      </w:r>
      <w:r w:rsidR="006D1772">
        <w:t>10</w:t>
      </w:r>
      <w:r w:rsidR="00CF1BC7">
        <w:t>.</w:t>
      </w:r>
      <w:r>
        <w:t>20</w:t>
      </w:r>
      <w:r w:rsidR="006D1772">
        <w:t>24</w:t>
      </w:r>
      <w:r>
        <w:t xml:space="preserve"> г. </w:t>
      </w:r>
      <w:r w:rsidR="00CF1BC7">
        <w:t xml:space="preserve">                                                                     </w:t>
      </w:r>
      <w:r>
        <w:t xml:space="preserve">      №</w:t>
      </w:r>
      <w:r w:rsidR="00CF1BC7">
        <w:t xml:space="preserve"> </w:t>
      </w:r>
      <w:r w:rsidR="00292792">
        <w:t>3</w:t>
      </w:r>
    </w:p>
    <w:p w:rsidR="002A1D42" w:rsidRDefault="002A1D42" w:rsidP="002A1D42">
      <w:pPr>
        <w:jc w:val="center"/>
      </w:pPr>
    </w:p>
    <w:p w:rsidR="00AB1748" w:rsidRPr="002A1D42" w:rsidRDefault="005A651C" w:rsidP="00AB1748">
      <w:pPr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r w:rsidR="00C60456">
        <w:rPr>
          <w:b/>
        </w:rPr>
        <w:t>Васильевского</w:t>
      </w:r>
      <w:r>
        <w:rPr>
          <w:b/>
        </w:rPr>
        <w:t xml:space="preserve"> сельского поселения от 2</w:t>
      </w:r>
      <w:r w:rsidR="00AB1748">
        <w:rPr>
          <w:b/>
        </w:rPr>
        <w:t>8</w:t>
      </w:r>
      <w:r>
        <w:rPr>
          <w:b/>
        </w:rPr>
        <w:t xml:space="preserve">.10.2021 № </w:t>
      </w:r>
      <w:r w:rsidR="00AB1748">
        <w:rPr>
          <w:b/>
        </w:rPr>
        <w:t>2</w:t>
      </w:r>
      <w:r>
        <w:rPr>
          <w:b/>
        </w:rPr>
        <w:t xml:space="preserve"> «</w:t>
      </w:r>
      <w:r w:rsidR="00AB1748" w:rsidRPr="002A1D42">
        <w:rPr>
          <w:b/>
        </w:rPr>
        <w:t xml:space="preserve">О передаче </w:t>
      </w:r>
      <w:r w:rsidR="00AB1748" w:rsidRPr="00CF1BC7">
        <w:rPr>
          <w:b/>
        </w:rPr>
        <w:t xml:space="preserve">Контрольно-счетной палате Шуйского муниципального района полномочий Контрольно-счетного органа </w:t>
      </w:r>
      <w:r w:rsidR="00AB1748">
        <w:rPr>
          <w:b/>
        </w:rPr>
        <w:t>Васильевского сельского</w:t>
      </w:r>
      <w:r w:rsidR="00AB1748" w:rsidRPr="00CF1BC7">
        <w:rPr>
          <w:b/>
        </w:rPr>
        <w:t xml:space="preserve"> поселения по осуществлению внешнего муниципального финансового контроля</w:t>
      </w:r>
      <w:r w:rsidR="00C60456">
        <w:rPr>
          <w:b/>
        </w:rPr>
        <w:t>»</w:t>
      </w:r>
    </w:p>
    <w:p w:rsidR="00AB1748" w:rsidRDefault="00AB1748" w:rsidP="00AB1748"/>
    <w:p w:rsidR="002A1D42" w:rsidRDefault="00AB1748" w:rsidP="00AB1748">
      <w:pPr>
        <w:ind w:firstLine="708"/>
        <w:jc w:val="both"/>
      </w:pPr>
      <w:r>
        <w:t>В целях осуществления контроля за исполнением бюджета Васильевского сельского поселения Шуйского района Ивановской области, соблюдения установленного порядка подготовки и рассмотрения проекта бюджета Васильевского сельского поселения Шуйского района Ивановской области,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Васильевского сельского поселения Шуйского района Ивановской области, руководствуясь ст.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15 Федерального закона от 06.10.2003 № 131-ФЗ «Об общих принципах организации местного самоуправления в Российской Федерации», Уставом Васильевского сельского поселения, Совет Васильевского сельского поселения Шуйского района Ивановской области</w:t>
      </w:r>
    </w:p>
    <w:p w:rsidR="002A1D42" w:rsidRPr="002A1D42" w:rsidRDefault="002A1D42" w:rsidP="002A1D42">
      <w:pPr>
        <w:jc w:val="center"/>
        <w:rPr>
          <w:b/>
        </w:rPr>
      </w:pPr>
      <w:r w:rsidRPr="002A1D42">
        <w:rPr>
          <w:b/>
        </w:rPr>
        <w:t>Р Е Ш И Л:</w:t>
      </w:r>
    </w:p>
    <w:p w:rsidR="002A1D42" w:rsidRPr="005A651C" w:rsidRDefault="005A651C" w:rsidP="00AE0B89">
      <w:pPr>
        <w:pStyle w:val="a5"/>
        <w:numPr>
          <w:ilvl w:val="0"/>
          <w:numId w:val="2"/>
        </w:numPr>
        <w:jc w:val="both"/>
      </w:pPr>
      <w:r w:rsidRPr="005A651C">
        <w:t xml:space="preserve">Внести изменения в Решение Совета </w:t>
      </w:r>
      <w:r w:rsidR="00AB1748">
        <w:t>Васильевского</w:t>
      </w:r>
      <w:r w:rsidRPr="005A651C">
        <w:t xml:space="preserve"> сельского поселения от 2</w:t>
      </w:r>
      <w:r w:rsidR="00AB1748">
        <w:t>8</w:t>
      </w:r>
      <w:r w:rsidRPr="005A651C">
        <w:t xml:space="preserve">.10.2021 № </w:t>
      </w:r>
      <w:r w:rsidR="00AB1748">
        <w:t>2</w:t>
      </w:r>
      <w:r w:rsidRPr="005A651C">
        <w:t xml:space="preserve"> «О передаче Контрольно-счетной палате Шуйского муниципального района полномочий Контрольно-счетного органа </w:t>
      </w:r>
      <w:r w:rsidR="00AB1748">
        <w:t>Васильевского</w:t>
      </w:r>
      <w:r w:rsidRPr="005A651C">
        <w:t xml:space="preserve"> сельского поселения по осуществлению внешнего муниципального финансового контроля»</w:t>
      </w:r>
      <w:r w:rsidR="00D01060">
        <w:t xml:space="preserve">, </w:t>
      </w:r>
      <w:r>
        <w:t>изложи</w:t>
      </w:r>
      <w:r w:rsidR="00D01060">
        <w:t>в</w:t>
      </w:r>
      <w:r>
        <w:t xml:space="preserve"> пункт 4 указанного решения в новой редакции:</w:t>
      </w:r>
    </w:p>
    <w:p w:rsidR="00373FEB" w:rsidRPr="0056535C" w:rsidRDefault="005A651C" w:rsidP="00373FEB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right="48"/>
        <w:jc w:val="both"/>
      </w:pPr>
      <w:r>
        <w:lastRenderedPageBreak/>
        <w:t>«</w:t>
      </w:r>
      <w:r w:rsidR="009E5880">
        <w:t xml:space="preserve">4. </w:t>
      </w:r>
      <w:r w:rsidR="00373FEB" w:rsidRPr="00373FEB">
        <w:t xml:space="preserve">Размер межбюджетных трансфертов, передаваемых из бюджета Васильевского сельского поселения в бюджет Шуйского муниципального района на осуществление полномочий, указанных в пункте 1 настоящего </w:t>
      </w:r>
      <w:r w:rsidR="00373FEB" w:rsidRPr="009167DE">
        <w:t xml:space="preserve">решения </w:t>
      </w:r>
      <w:r w:rsidR="00373FEB" w:rsidRPr="0056535C">
        <w:t>составляет 1</w:t>
      </w:r>
      <w:r w:rsidR="009167DE" w:rsidRPr="0056535C">
        <w:t>62</w:t>
      </w:r>
      <w:r w:rsidR="00373FEB" w:rsidRPr="0056535C">
        <w:t xml:space="preserve"> </w:t>
      </w:r>
      <w:r w:rsidR="0056535C" w:rsidRPr="0056535C">
        <w:t>814</w:t>
      </w:r>
      <w:r w:rsidR="00373FEB" w:rsidRPr="0056535C">
        <w:t xml:space="preserve"> (Сто </w:t>
      </w:r>
      <w:r w:rsidR="009167DE" w:rsidRPr="0056535C">
        <w:t>шестьдесят две</w:t>
      </w:r>
      <w:r w:rsidR="00373FEB" w:rsidRPr="0056535C">
        <w:t xml:space="preserve"> тысяч</w:t>
      </w:r>
      <w:r w:rsidR="009167DE" w:rsidRPr="0056535C">
        <w:t>и</w:t>
      </w:r>
      <w:r w:rsidR="00373FEB" w:rsidRPr="0056535C">
        <w:t xml:space="preserve"> </w:t>
      </w:r>
      <w:r w:rsidR="0056535C" w:rsidRPr="0056535C">
        <w:t>восемьсот четырнадцать</w:t>
      </w:r>
      <w:r w:rsidR="00373FEB" w:rsidRPr="0056535C">
        <w:t xml:space="preserve">) рублей </w:t>
      </w:r>
      <w:r w:rsidR="0056535C" w:rsidRPr="0056535C">
        <w:t>14</w:t>
      </w:r>
      <w:r w:rsidR="00373FEB" w:rsidRPr="0056535C">
        <w:t xml:space="preserve"> копеек, в том числе по годам: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/>
        <w:jc w:val="both"/>
      </w:pPr>
      <w:r w:rsidRPr="0056535C">
        <w:t>- 2022 г.:  52 329 (Пятьдесят две тысячи триста двадцать девять) рублей 67 копеек, из них: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>1) по виду расходов 121 (заработная плата) 36 486 рублей 15 копеек;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>2) по виду расходов 129 (начисления на оплату труда) 11 018 рублей 82 копейки;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>3) по виду расходов 244 (приобретение основных средств и материальных запасов) 4 824 рубля 70 копеек;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/>
        <w:jc w:val="both"/>
      </w:pPr>
      <w:r w:rsidRPr="0056535C">
        <w:t>- 2023 г.:  51 027 (Пятьдесят одна тысяча двадцать семь) рублей 56 копеек, из них: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>1) по виду расходов 121 (заработная плата) 38 737 рублей 99 копеек;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>2) по виду расходов 129 (начисления на оплату труда) 11 698 рублей 87 копеек;</w:t>
      </w:r>
    </w:p>
    <w:p w:rsidR="00373FEB" w:rsidRPr="0056535C" w:rsidRDefault="00373FEB" w:rsidP="00373FEB">
      <w:pPr>
        <w:shd w:val="clear" w:color="auto" w:fill="FFFFFF"/>
        <w:tabs>
          <w:tab w:val="left" w:pos="709"/>
        </w:tabs>
        <w:ind w:right="48"/>
        <w:jc w:val="both"/>
      </w:pPr>
      <w:r w:rsidRPr="0056535C">
        <w:tab/>
        <w:t>3) по виду расходов 244 (приобретение материальных запасов) 590 рублей 70 копеек;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/>
        <w:jc w:val="both"/>
      </w:pPr>
      <w:r w:rsidRPr="0056535C">
        <w:t xml:space="preserve">- 2024 г.:  </w:t>
      </w:r>
      <w:r w:rsidR="009167DE" w:rsidRPr="0056535C">
        <w:t>5</w:t>
      </w:r>
      <w:r w:rsidR="0056535C" w:rsidRPr="0056535C">
        <w:t>9</w:t>
      </w:r>
      <w:r w:rsidR="009167DE" w:rsidRPr="0056535C">
        <w:t xml:space="preserve"> </w:t>
      </w:r>
      <w:r w:rsidR="0056535C" w:rsidRPr="0056535C">
        <w:t>456</w:t>
      </w:r>
      <w:r w:rsidRPr="0056535C">
        <w:t xml:space="preserve"> (Пятьдесят </w:t>
      </w:r>
      <w:r w:rsidR="0056535C" w:rsidRPr="0056535C">
        <w:t>девят</w:t>
      </w:r>
      <w:r w:rsidR="009167DE" w:rsidRPr="0056535C">
        <w:t>ь</w:t>
      </w:r>
      <w:r w:rsidRPr="0056535C">
        <w:t xml:space="preserve"> тысяч</w:t>
      </w:r>
      <w:r w:rsidR="009167DE" w:rsidRPr="0056535C">
        <w:t xml:space="preserve"> </w:t>
      </w:r>
      <w:r w:rsidR="0056535C" w:rsidRPr="0056535C">
        <w:t>четыреста пятьдесят шесть</w:t>
      </w:r>
      <w:r w:rsidRPr="0056535C">
        <w:t>) рубл</w:t>
      </w:r>
      <w:r w:rsidR="0056535C" w:rsidRPr="0056535C">
        <w:t>ей</w:t>
      </w:r>
      <w:r w:rsidRPr="0056535C">
        <w:t xml:space="preserve"> </w:t>
      </w:r>
      <w:r w:rsidR="0056535C" w:rsidRPr="0056535C">
        <w:t>91</w:t>
      </w:r>
      <w:r w:rsidRPr="0056535C">
        <w:t xml:space="preserve"> копе</w:t>
      </w:r>
      <w:r w:rsidR="0056535C" w:rsidRPr="0056535C">
        <w:t>й</w:t>
      </w:r>
      <w:r w:rsidRPr="0056535C">
        <w:t>к</w:t>
      </w:r>
      <w:r w:rsidR="0056535C" w:rsidRPr="0056535C">
        <w:t>а</w:t>
      </w:r>
      <w:r w:rsidRPr="0056535C">
        <w:t>, из них: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 xml:space="preserve">1) по виду расходов 121 (заработная плата) </w:t>
      </w:r>
      <w:r w:rsidR="009167DE" w:rsidRPr="0056535C">
        <w:t>4</w:t>
      </w:r>
      <w:r w:rsidR="0056535C" w:rsidRPr="0056535C">
        <w:t>5</w:t>
      </w:r>
      <w:r w:rsidR="009167DE" w:rsidRPr="0056535C">
        <w:t xml:space="preserve"> </w:t>
      </w:r>
      <w:r w:rsidR="0056535C" w:rsidRPr="0056535C">
        <w:t>212</w:t>
      </w:r>
      <w:r w:rsidRPr="0056535C">
        <w:t xml:space="preserve"> рублей </w:t>
      </w:r>
      <w:r w:rsidR="0056535C" w:rsidRPr="0056535C">
        <w:t>15</w:t>
      </w:r>
      <w:r w:rsidRPr="0056535C">
        <w:t xml:space="preserve"> копе</w:t>
      </w:r>
      <w:r w:rsidR="0056535C" w:rsidRPr="0056535C">
        <w:t>е</w:t>
      </w:r>
      <w:r w:rsidRPr="0056535C">
        <w:t>к;</w:t>
      </w:r>
    </w:p>
    <w:p w:rsidR="00373FEB" w:rsidRPr="0056535C" w:rsidRDefault="00373FEB" w:rsidP="00373FEB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 xml:space="preserve">2) по виду расходов 129 (начисления на оплату труда) </w:t>
      </w:r>
      <w:r w:rsidR="009167DE" w:rsidRPr="0056535C">
        <w:t xml:space="preserve">13 </w:t>
      </w:r>
      <w:r w:rsidR="0056535C" w:rsidRPr="0056535C">
        <w:t>654</w:t>
      </w:r>
      <w:r w:rsidRPr="0056535C">
        <w:t xml:space="preserve"> рубля </w:t>
      </w:r>
      <w:r w:rsidR="009167DE" w:rsidRPr="0056535C">
        <w:t>0</w:t>
      </w:r>
      <w:r w:rsidR="0056535C" w:rsidRPr="0056535C">
        <w:t>6</w:t>
      </w:r>
      <w:r w:rsidRPr="0056535C">
        <w:t xml:space="preserve"> копе</w:t>
      </w:r>
      <w:r w:rsidR="0056535C" w:rsidRPr="0056535C">
        <w:t>е</w:t>
      </w:r>
      <w:r w:rsidRPr="0056535C">
        <w:t>к;</w:t>
      </w:r>
    </w:p>
    <w:p w:rsidR="00373FEB" w:rsidRPr="0056535C" w:rsidRDefault="00373FEB" w:rsidP="00373F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48" w:firstLine="709"/>
        <w:jc w:val="both"/>
      </w:pPr>
      <w:r w:rsidRPr="0056535C">
        <w:t>3) по виду расходов 244 (приобретение материальных запасов) 590 рублей 70 копеек.».</w:t>
      </w:r>
    </w:p>
    <w:p w:rsidR="002A1D42" w:rsidRDefault="00B04C80" w:rsidP="00373F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48" w:firstLine="709"/>
        <w:jc w:val="both"/>
      </w:pPr>
      <w:r>
        <w:t>2</w:t>
      </w:r>
      <w:r w:rsidR="002A1D42">
        <w:t>. Настоящее решение вступает в силу с</w:t>
      </w:r>
      <w:r w:rsidR="00D83FFC">
        <w:t xml:space="preserve"> момента </w:t>
      </w:r>
      <w:r w:rsidR="00490E6A">
        <w:t>официального опубликования (обнародования)</w:t>
      </w:r>
      <w:r w:rsidR="00E966CD">
        <w:t xml:space="preserve"> и распространяется на правоотношения с 01.</w:t>
      </w:r>
      <w:r w:rsidR="00294FC6">
        <w:t>10</w:t>
      </w:r>
      <w:r w:rsidR="00E966CD">
        <w:t>.202</w:t>
      </w:r>
      <w:r w:rsidR="003A210C">
        <w:t>4</w:t>
      </w:r>
      <w:r w:rsidR="00E966CD">
        <w:t xml:space="preserve"> года</w:t>
      </w:r>
      <w:r w:rsidR="002A1D42">
        <w:t>.</w:t>
      </w:r>
    </w:p>
    <w:p w:rsidR="002A1D42" w:rsidRDefault="002A1D42" w:rsidP="002A1D42">
      <w:pPr>
        <w:jc w:val="both"/>
      </w:pPr>
    </w:p>
    <w:p w:rsidR="00D83FFC" w:rsidRDefault="00D83FFC" w:rsidP="002A1D42">
      <w:pPr>
        <w:jc w:val="both"/>
      </w:pPr>
    </w:p>
    <w:p w:rsidR="00D83FFC" w:rsidRDefault="00D83FFC" w:rsidP="002A1D42">
      <w:pPr>
        <w:jc w:val="both"/>
      </w:pPr>
    </w:p>
    <w:p w:rsidR="00FF7A64" w:rsidRDefault="00373FEB" w:rsidP="00FF7A64">
      <w:r>
        <w:t>Глав</w:t>
      </w:r>
      <w:r w:rsidR="003A210C">
        <w:t>а</w:t>
      </w:r>
    </w:p>
    <w:p w:rsidR="002A1D42" w:rsidRDefault="00045FFA" w:rsidP="00FF7A64">
      <w:r>
        <w:t>Васильевского</w:t>
      </w:r>
      <w:r w:rsidR="00FF7A64">
        <w:t xml:space="preserve"> сельского </w:t>
      </w:r>
      <w:r w:rsidR="002A1D42">
        <w:t>поселени</w:t>
      </w:r>
      <w:r w:rsidR="00D83FFC">
        <w:t xml:space="preserve">я                             </w:t>
      </w:r>
      <w:r w:rsidR="00FF7A64">
        <w:t xml:space="preserve">      </w:t>
      </w:r>
      <w:r w:rsidR="00D83FFC">
        <w:t xml:space="preserve">    </w:t>
      </w:r>
      <w:r w:rsidR="002A1D42">
        <w:t xml:space="preserve"> </w:t>
      </w:r>
      <w:r w:rsidR="00B26319">
        <w:t xml:space="preserve">  </w:t>
      </w:r>
      <w:r w:rsidR="0070172D">
        <w:t xml:space="preserve">  </w:t>
      </w:r>
      <w:r w:rsidR="00302C0A" w:rsidRPr="00302C0A">
        <w:t>О</w:t>
      </w:r>
      <w:r w:rsidR="00373FEB" w:rsidRPr="00302C0A">
        <w:t>.В.</w:t>
      </w:r>
      <w:r w:rsidR="00373FEB">
        <w:t xml:space="preserve"> </w:t>
      </w:r>
      <w:proofErr w:type="spellStart"/>
      <w:r w:rsidR="003A210C">
        <w:t>Булавкин</w:t>
      </w:r>
      <w:proofErr w:type="spellEnd"/>
    </w:p>
    <w:p w:rsidR="002A1D42" w:rsidRDefault="002A1D42" w:rsidP="002A1D42"/>
    <w:p w:rsidR="000B02F3" w:rsidRDefault="000B02F3" w:rsidP="002A1D42"/>
    <w:p w:rsidR="00D83FFC" w:rsidRDefault="00A77C7F" w:rsidP="002A1D42">
      <w:bookmarkStart w:id="0" w:name="_GoBack"/>
      <w:r>
        <w:rPr>
          <w:kern w:val="0"/>
        </w:rPr>
        <w:t xml:space="preserve">Заместитель председателя </w:t>
      </w:r>
      <w:r w:rsidR="00D83FFC">
        <w:t>Совета</w:t>
      </w:r>
    </w:p>
    <w:p w:rsidR="00D83FFC" w:rsidRDefault="00045FFA" w:rsidP="002A1D42">
      <w:r>
        <w:t>Васильевского</w:t>
      </w:r>
      <w:r w:rsidR="00FF7A64">
        <w:t xml:space="preserve"> сельского </w:t>
      </w:r>
      <w:r w:rsidR="00D83FFC">
        <w:t>поселения</w:t>
      </w:r>
      <w:r w:rsidR="00D83FFC">
        <w:tab/>
      </w:r>
      <w:r w:rsidR="00D83FFC">
        <w:tab/>
      </w:r>
      <w:r w:rsidR="00D83FFC">
        <w:tab/>
      </w:r>
      <w:r w:rsidR="00D83FFC">
        <w:tab/>
      </w:r>
      <w:r w:rsidR="00A77C7F">
        <w:t xml:space="preserve">Л.В. </w:t>
      </w:r>
      <w:proofErr w:type="spellStart"/>
      <w:r w:rsidR="00A77C7F">
        <w:t>Шашкова</w:t>
      </w:r>
      <w:proofErr w:type="spellEnd"/>
    </w:p>
    <w:p w:rsidR="00D83FFC" w:rsidRDefault="00D83FFC" w:rsidP="002A1D42"/>
    <w:bookmarkEnd w:id="0"/>
    <w:p w:rsidR="00554270" w:rsidRDefault="00554270" w:rsidP="00E803FC">
      <w:pPr>
        <w:rPr>
          <w:sz w:val="24"/>
          <w:szCs w:val="24"/>
        </w:rPr>
      </w:pPr>
    </w:p>
    <w:sectPr w:rsidR="00554270" w:rsidSect="003964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D5953"/>
    <w:multiLevelType w:val="hybridMultilevel"/>
    <w:tmpl w:val="6528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81D5F"/>
    <w:multiLevelType w:val="hybridMultilevel"/>
    <w:tmpl w:val="0156A832"/>
    <w:lvl w:ilvl="0" w:tplc="9620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2"/>
    <w:rsid w:val="0000603E"/>
    <w:rsid w:val="00037309"/>
    <w:rsid w:val="00045FFA"/>
    <w:rsid w:val="000751CB"/>
    <w:rsid w:val="000A6809"/>
    <w:rsid w:val="000B02F3"/>
    <w:rsid w:val="00110C70"/>
    <w:rsid w:val="00117B47"/>
    <w:rsid w:val="00124796"/>
    <w:rsid w:val="0014141C"/>
    <w:rsid w:val="001A3874"/>
    <w:rsid w:val="00224238"/>
    <w:rsid w:val="00252FE3"/>
    <w:rsid w:val="00292792"/>
    <w:rsid w:val="00294FC6"/>
    <w:rsid w:val="002A1D42"/>
    <w:rsid w:val="002C143A"/>
    <w:rsid w:val="00302C0A"/>
    <w:rsid w:val="0035775A"/>
    <w:rsid w:val="00373FEB"/>
    <w:rsid w:val="0038723B"/>
    <w:rsid w:val="00396494"/>
    <w:rsid w:val="003A210C"/>
    <w:rsid w:val="003F7F47"/>
    <w:rsid w:val="00436FE4"/>
    <w:rsid w:val="00473C11"/>
    <w:rsid w:val="00490E6A"/>
    <w:rsid w:val="004E1BAB"/>
    <w:rsid w:val="004F683A"/>
    <w:rsid w:val="0052790B"/>
    <w:rsid w:val="005457D6"/>
    <w:rsid w:val="00554270"/>
    <w:rsid w:val="005613E5"/>
    <w:rsid w:val="0056535C"/>
    <w:rsid w:val="00571F63"/>
    <w:rsid w:val="005A651C"/>
    <w:rsid w:val="0065207F"/>
    <w:rsid w:val="006B26BC"/>
    <w:rsid w:val="006D1772"/>
    <w:rsid w:val="0070172D"/>
    <w:rsid w:val="00707B42"/>
    <w:rsid w:val="00763D19"/>
    <w:rsid w:val="008C1C38"/>
    <w:rsid w:val="008F6192"/>
    <w:rsid w:val="0090289F"/>
    <w:rsid w:val="009167DE"/>
    <w:rsid w:val="0093170A"/>
    <w:rsid w:val="009E21AA"/>
    <w:rsid w:val="009E5880"/>
    <w:rsid w:val="009E7ABD"/>
    <w:rsid w:val="00A10B0F"/>
    <w:rsid w:val="00A523FA"/>
    <w:rsid w:val="00A77C7F"/>
    <w:rsid w:val="00A935F6"/>
    <w:rsid w:val="00AB1748"/>
    <w:rsid w:val="00AB310C"/>
    <w:rsid w:val="00AE0B89"/>
    <w:rsid w:val="00AE76C3"/>
    <w:rsid w:val="00B04C80"/>
    <w:rsid w:val="00B26319"/>
    <w:rsid w:val="00B951AF"/>
    <w:rsid w:val="00C47B4A"/>
    <w:rsid w:val="00C5191E"/>
    <w:rsid w:val="00C60456"/>
    <w:rsid w:val="00CF1BC7"/>
    <w:rsid w:val="00D01060"/>
    <w:rsid w:val="00D326D4"/>
    <w:rsid w:val="00D83FFC"/>
    <w:rsid w:val="00E5213B"/>
    <w:rsid w:val="00E62F3D"/>
    <w:rsid w:val="00E744CC"/>
    <w:rsid w:val="00E803FC"/>
    <w:rsid w:val="00E966CD"/>
    <w:rsid w:val="00EA7394"/>
    <w:rsid w:val="00EB3EE4"/>
    <w:rsid w:val="00ED41F8"/>
    <w:rsid w:val="00F05CBB"/>
    <w:rsid w:val="00F0667C"/>
    <w:rsid w:val="00FC0EB1"/>
    <w:rsid w:val="00FC2384"/>
    <w:rsid w:val="00FE17B5"/>
    <w:rsid w:val="00FF0352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D8D49-BE81-4F98-9017-C0F6D657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FFC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FFC"/>
    <w:rPr>
      <w:b/>
      <w:bCs/>
    </w:rPr>
  </w:style>
  <w:style w:type="paragraph" w:customStyle="1" w:styleId="ConsPlusNormal">
    <w:name w:val="ConsPlusNormal"/>
    <w:rsid w:val="00FC2384"/>
    <w:pPr>
      <w:widowControl w:val="0"/>
      <w:autoSpaceDE w:val="0"/>
      <w:autoSpaceDN w:val="0"/>
    </w:pPr>
    <w:rPr>
      <w:rFonts w:eastAsia="Times New Roman"/>
      <w:kern w:val="0"/>
      <w:szCs w:val="20"/>
      <w:lang w:eastAsia="ru-RU"/>
    </w:rPr>
  </w:style>
  <w:style w:type="paragraph" w:styleId="a5">
    <w:name w:val="List Paragraph"/>
    <w:basedOn w:val="a"/>
    <w:uiPriority w:val="34"/>
    <w:qFormat/>
    <w:rsid w:val="00AE0B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17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6</cp:revision>
  <cp:lastPrinted>2024-10-07T07:39:00Z</cp:lastPrinted>
  <dcterms:created xsi:type="dcterms:W3CDTF">2024-10-07T07:40:00Z</dcterms:created>
  <dcterms:modified xsi:type="dcterms:W3CDTF">2024-10-16T13:03:00Z</dcterms:modified>
</cp:coreProperties>
</file>